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45" w:rsidRDefault="00BB1545" w:rsidP="00BB1545">
      <w:pPr>
        <w:pStyle w:val="1"/>
        <w:jc w:val="center"/>
        <w:rPr>
          <w:b/>
          <w:color w:val="800000"/>
        </w:rPr>
      </w:pPr>
      <w:r w:rsidRPr="00BB1545">
        <w:rPr>
          <w:b/>
          <w:color w:val="800000"/>
        </w:rPr>
        <w:t>Что наделал Берия</w:t>
      </w:r>
    </w:p>
    <w:p w:rsidR="00BB1545" w:rsidRPr="00DD39CD" w:rsidRDefault="00DD39CD" w:rsidP="00DD39CD">
      <w:pPr>
        <w:jc w:val="right"/>
        <w:rPr>
          <w:sz w:val="24"/>
          <w:szCs w:val="24"/>
        </w:rPr>
      </w:pPr>
      <w:proofErr w:type="spellStart"/>
      <w:r w:rsidRPr="00DD39C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Н.Ф.Бугай</w:t>
      </w:r>
      <w:bookmarkStart w:id="0" w:name="_GoBack"/>
      <w:bookmarkEnd w:id="0"/>
      <w:proofErr w:type="spellEnd"/>
    </w:p>
    <w:p w:rsidR="00BB1545" w:rsidRPr="00BB1545" w:rsidRDefault="00DD39CD" w:rsidP="00BB1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Далеко не все известно о том, когда и как осуществлялась депортация репрессированных народов. Ниже приведены документы, извлеченные из недавно рассекреченных архивов, позволяющие сделать однозначный вывод, что главными дирижерами сатанинского оркестра были Сталин и Берия.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Остальные же выступали лишь в роли исполнителей их "большой политики". Документы выявлены в коллекции документов Центрального государственного архива Октябрьской революции, высших органов государственной власти и органов государственного управления СССР.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все эти сводки, донесения и приказы - источник далеко не безупречный. Ситуация в них весьма "облагорожена". Однако некоторое представление о масштабах этнических репрессий в СССР они дадут.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советских корейцев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документов НКВД.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В 1937-1938 гг. из Дальневосточной республики в Узбекскую ССР было переселено 16.307 семей переселенцев-корейцев в количестве 74.500 чел. Из них в Ташкентской области - 7.861 семей - 37.321 чел., Самаркандской обл. - 1.940 семей - 9.147 чел., Наманганской обл. - 243 семьи - 972 чел., </w:t>
      </w:r>
      <w:proofErr w:type="spellStart"/>
      <w:proofErr w:type="gram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Сурхан-Дарьинской</w:t>
      </w:r>
      <w:proofErr w:type="spellEnd"/>
      <w:proofErr w:type="gram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обл. - 8 семей -29 чел., в Хорезмской обл. - 1.197 семей -5.799 чел., в Каракалпакской - 2.993 семьи - 12.831 чел., 99 семей (530 чел.) передавались различным наркоматам.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семей националистов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.... П. I. Ссылке в отдаленные северные районы СССР на срок от 5 до 8 лет подлежат все совершеннолетние члены семей лиц, находящихся на нелегальном положении и скрывающихся от органов власти, и расстрелянных участников контрреволюционных организаций украинских, белорусских и польских националистов, совместно с ними проживающие или находящиеся на их иждивении.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поляков.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Л.Берия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И.Сталину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...На сентябрь месяц 1941 г. было учтено ранее арестованных и высланных в тыловые районы СССР из западных областей Украины и Белоруссии (с территории бывшей Польши) - 389.382 чел.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них находились в тюрьмах, лагерях и местах ссылки 120.962, в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спецпоселениях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осадники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переселенцы из Польши, бывшие военнослужащие Польской армии, выполнявшие в Польше полицейские функции, проживали на территории областей Западной Украины и Западной Белоруссии (-. Ред.) и др. - 243.106, в лагерях военнопленных - 25.314.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Указом Президиума Верховного Совета СССР от 12 августа 1914 года об амнистии бывших польских граждан было освобождено из мест заключения, ссылки,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спецпоселений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лагерей для военнопленных - 389.041 чел. Не были амнистированы и по состоянию на 1.IХ.1942 г. оставались в заключении - 341 чел.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1942 г. были эвакуированы в Иран из числа амнистированных, в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т.ч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военнослужащих армии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Андреса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- 76.100, членов их семей - 43.755 чел. Умерли с 1941 по 1943 г. - 11.516 чел. Передано в Польскую Армию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Берлинга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- 36.510 </w:t>
      </w:r>
      <w:proofErr w:type="gram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чел...</w:t>
      </w:r>
      <w:proofErr w:type="gramEnd"/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советских немцев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В.Молотов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Г.Маленков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А.Косыгин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А.Жданов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И.Сталину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Сов. секретно. Передано по ВЧ 24.VIII.1941, в 10 час.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Сообщаем, что нами принято решение о немедленном переселении из пригородов Ленинграда немецкого и финского населения в количестве 96.000 человек. (Полностью осуществить эту операцию не удалось. 29 августа было прекращено железнодорожное сообщение с Ленинградом по всем линиям. - Ред).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Предлагаем выселение произвести в Казахстан - 15.000 человек, в Красноярский край - 24.000 человек (выделено нами. - Ред.), в Новосибирскую область - 24.000 человек, Алтайский край - 12. 000 человек и Омскую область - 21.000 человек.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переселения возложить на НКВД. Просим утвердить это предложение.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Л.Берия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И.Сталину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Грузинской, Азербайджанской и Армянской ССР проживают 48.375 человек немецкого населения, в том числе сельских жителей 29.609 человек, членов и кандидатов ВКП(б) - 372 человека, членов ВЛКСМ - 1.077 человек.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оперативном учете НКВД как антисоветский и сомнительный элемент состоят 1.842 человека.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предотвращения антисоветской работы со стороны проживающих в Грузинской, Азербайджанской и Армянской ССР немцев НКВД СССР считает целесообразным состоящих на оперативном учете как антисоветский и сомнительный элемент арестовать, а остальную часть немецкого населения в числе 46.533 чел. переселить в Казахскую ССР. Представляя при этом проект постановления Государственного Комитета Обороны, прошу Вашего решения.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Из справки Отдела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спецпереселений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НКВД СССР.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Республики немцев Поволжья операция по переселению закончилась 20.IX.1941 г. Подлежали переселению 438.280 чел. Из Москвы и Московской обл. - 8.640 чел. (15 сент. 1941 г.), из Саратовской обл. - 46.706 чел. (18 сент. 1941г.), из Сталинградской обл. - 26.245 чел. (12 сент. 1941 г.) , из Ростовской обл. - 38.288 чел. (18 сент. 1941 г.), в Новосибирскую обл. - 1.964 чел., в Алтайский край - 2.347 чел., остальные в Южно-Казахстанскую,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Дхамбулскую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Кзыл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-Ордынскую области Казахской ССР из Куйбышевской обл. - 11.500 чел., из Кабардино-Балкарской АССР - 3.573 чел., из Северо-Осетинской АССР - 2.415 чел., из Ставропольского (Орджоникидзевского) края - 95.489 чел., на 15 октября 1941 г. было переселено 77.570 человек. Из Краснодарского края - 4.063 чел., переселено на 15 сентября 1941 г. 38.136 чел.: в Новосибирскую обл. - 7.486 чел., остальные в другие области. Из Грузинской ССР - 23.580 чел. (через Баку, Красноводск), из Азербайджанской ССР - 22.841 чел., из Сталинской обл. Украинской ССР - 212 чел. в Павлодарскую обл., из Горьковской обл. -2.544 чел.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Всего подлежало переселению немцев 872.578 чел. Переселено на 15 октября 1941 г. - 749.613 человек.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калмыков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постановления СНК ДССР за подписью В. М. Молотова (28 декабря 1943 года).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Указом Президиума Верховного Совета СССР всех калмыков, проживающих в Калмыцкой АССР, выселить в Алтайский, Красноярский края, Омскую и Новосибирскую области. Из них в Алтайский край - 25 тыс. чел., в Красноярский край - 25 тыс. чел. (выделено нами. -Ред.), в Омскую обл. - 25 тыс. чел., в Новосибирскую обл.- 20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тыс.чел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 Расселение калмыков произвести главным образом в сельском хозяйстве, животноводстве и рыболовстве.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карачаевцев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документов НКВД (январь 1944 года).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Всего завезено на территорию Казахской ССР 12342 семьи карачаевцев (45501 чел.). Расселены в Южно-Казахстанской обл. - 6643 семьи (25285 чел.) и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Джамбулской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обл. - 5699 семей (20285 чел.), имеется 5143 разрозненных семьи. Образованы для обслуживания поселенцев 24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спецкомендатуры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...Значительная часть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трудопоселенцев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зимнее время оказалась нетрудоспособной... Были созданы из карачаевцев в Пахта-Аральском совхозе (Южно-Казахстанская обл.) бригады по сбору хлопка: ударники -2 бригады. Имеют место смертельные случаи от нехватки продовольствия. Жилплощадью обеспечены, труднее обеспечение жилплощадью в совхозах...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чеченцев и ингушей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Л.Берия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И.Сталину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(1944 год).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Докладываю об итогах операции по выселению чеченцев и ингушей. Выселение было начато 23 февраля в большинстве районов, за исключением высокогорных населенных пунктов.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29 февраля выселены и погружены в железнодорожные эшелоны 478479 человек, в том числе 91250 ингушей. Погружено 180 эшелонов, из которых 159 эшелонов уже отправлены к месту нового поселения.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балкарцев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Л.Берия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И.Сталину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(1944 год).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Ознакомился с материалами по поведению балкарцев как во время наступления немецко-фашистских войск на Кавказе, так и после их изгнания. В период прорыва немцами линии фронта под Ростовом в 1942 г. антисоветские элементы в Балкарии активизировали враждебную работу в тылу Красной Армии, создавали банд-повстанческие группы. Тяжелой была обстановка и при отступлении частей 37-й армии, отходившей через перевалы Кавказского хребта, через Балкарию. В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Черекском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районе балкарцы разоружили воинское подразделение, убили командирский состав и захватили одно орудие. Одну банду возглавлял бывший председатель исполкома районного Совета...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... По указке немцев и привезенных ими с собой эмигрантов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Шокманова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Кемментова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балкарцы договорились с карачаевцами об объединении Балкарии с Карачаем.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в течение 1942-1943 гг. за антисоветскую работу и бандитизм было арестовано 1227 чел., из них коммунистов и комсомольцев - 186 чел. Бежали с немцами из Балкарии 362 чел.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предстоящим окончательным выселением чеченцев и ингушей считал бы часть освободившихся войск и чекистов использовать для выселения балкарцев с Северного Кавказа, с расчетом закончить эту операцию 15-20 марта тек. года до покрытия лесов листвой.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Балкарцев насчитывается 40900 чел., проживающих в подавляющем большинстве в четырех административных районах, расположенных в ущельях Главного Кавказского хребта, общей площадью 503 тыс. гектаров, из которых около 300 тыс. га составляют сенокосы, пастбища и леса.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будет Ваше согласие, я сумел бы до возвращения в Москву организовать на месте необходимые мероприятия, связанные с выселением балкарцев. Прошу Ваших указаний.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крымских татар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Л.Берия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И.Сталину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(1944 год).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...Учитывая предательские, действия крымских татар против советского народа и исходя из нежелательности дальнейшего проживания крымских татар на пограничной окраине Советского Союза, НКВД СССР вносит на Ваше рассмотрение проект решения Государственного Комитета Обороны о выселении всех татар с территории Крыма.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Считаем целесообразным расселить крымских татар в качестве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спецпоселенцев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район Узбекской ССР для использования народа как в сельском хозяйстве - колхозах, совхозах, так и </w:t>
      </w:r>
      <w:proofErr w:type="gram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промышленности</w:t>
      </w:r>
      <w:proofErr w:type="gram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транспорте. Вопрос о расселении татар в Узбекскую ССР согласован с секретарем КП (б) Узбекистана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тов.Юсуповым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предварительным данным, в настоящее время в Крыму насчитывается 140-160 тыс. населения. Операция по выселению будет начата 20-21 мая и закончена 1 июля. Представляя при этом проект постановления, прошу Вашего решения.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русских верующих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сообщений на имя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Л.Берии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(1945 год).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августе 19.44 г. из Орловской, Воронежской, Рязанской областей были переселены в Алтайский, Красноярский (выделено нами. - Ред.) края, Томскую, Тюменскую области 433 семьи (1.448 человек) участников активных сектантов организации "истинно-православные христиане" ("ИПХ"). В колхозы они не вступают, законов не признают. Так, в Михайловском районе Тюменской области из 1б7 работают 8 человек. Необходимы меры по привлечению их к общественно полезному труду: снять со снабжения всех трудоспособных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спецпоселенцев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отказывающихся от работы, привлечь к уголовной ответственности за тунеядство, направить стариков и детей в инвалидные дома.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украинцев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документов МГБ (1947 год).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западных областей Украинской ССР прибыли и разгружены 48 эшелонов с семьями ОУН: 25875 семей - 74898 чел.; в Кемеровскую обл. - 30288 чел., в Челябинскую обл. - 7183 чел., в Карагандинскую обл. - 8182 чел., в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Молотовскую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обл. - 8261 чел., в Иркутскую и Читинскую обл. - 4091 чел., в Красноярский край - 1691 чел. (выделено нами. - Ред.), в Омскую обл. - 15202 </w:t>
      </w:r>
      <w:proofErr w:type="gram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чел. ,</w:t>
      </w:r>
      <w:proofErr w:type="gramEnd"/>
    </w:p>
    <w:p w:rsidR="00BB1545" w:rsidRPr="00BB1545" w:rsidRDefault="00BB1545" w:rsidP="00BB15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15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Участь литовцев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документов МГВ (1948 год).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Докладываем: мероприятия по обеспечению операции "Весна", проводимой МГБ СССР по изъятию членов семей литовских бандитов и </w:t>
      </w:r>
      <w:proofErr w:type="spell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бандпособников</w:t>
      </w:r>
      <w:proofErr w:type="spell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числа литовских кулаков, проведены. Всего намечены к изъятию в Литве 12134 семьи (48000 чел.).</w:t>
      </w:r>
    </w:p>
    <w:p w:rsidR="00BB1545" w:rsidRPr="00BB1545" w:rsidRDefault="00BB1545" w:rsidP="00BB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Публикация д-ра ист. наук Н.Ф.БУГАЯ </w:t>
      </w:r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"Красноярский комсомолец" от 23.07.94, </w:t>
      </w:r>
      <w:proofErr w:type="gramStart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20,08.94</w:t>
      </w:r>
      <w:proofErr w:type="gramEnd"/>
      <w:r w:rsidRPr="00BB15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B257D" w:rsidRDefault="005B257D"/>
    <w:sectPr w:rsidR="005B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7"/>
    <w:rsid w:val="005B257D"/>
    <w:rsid w:val="009114C7"/>
    <w:rsid w:val="00BB1545"/>
    <w:rsid w:val="00D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1A60-0F43-4431-9678-A8A1EE2A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1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545"/>
  </w:style>
  <w:style w:type="character" w:customStyle="1" w:styleId="10">
    <w:name w:val="Заголовок 1 Знак"/>
    <w:basedOn w:val="a0"/>
    <w:link w:val="1"/>
    <w:uiPriority w:val="9"/>
    <w:rsid w:val="00BB1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9489</Characters>
  <Application>Microsoft Office Word</Application>
  <DocSecurity>0</DocSecurity>
  <Lines>79</Lines>
  <Paragraphs>22</Paragraphs>
  <ScaleCrop>false</ScaleCrop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Фатхутдинов</dc:creator>
  <cp:keywords/>
  <dc:description/>
  <cp:lastModifiedBy>Рамиль Фатхутдинов</cp:lastModifiedBy>
  <cp:revision>3</cp:revision>
  <dcterms:created xsi:type="dcterms:W3CDTF">2015-05-19T12:54:00Z</dcterms:created>
  <dcterms:modified xsi:type="dcterms:W3CDTF">2015-05-20T12:27:00Z</dcterms:modified>
</cp:coreProperties>
</file>